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材料与建造学院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学生调换宿舍申请表</w:t>
      </w:r>
    </w:p>
    <w:tbl>
      <w:tblPr>
        <w:tblStyle w:val="5"/>
        <w:tblpPr w:leftFromText="180" w:rightFromText="180" w:vertAnchor="page" w:horzAnchor="margin" w:tblpX="1" w:tblpY="2791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54"/>
        <w:gridCol w:w="814"/>
        <w:gridCol w:w="1433"/>
        <w:gridCol w:w="860"/>
        <w:gridCol w:w="1071"/>
        <w:gridCol w:w="75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原宿舍号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</w:t>
            </w:r>
            <w:r>
              <w:rPr>
                <w:rFonts w:hint="eastAsia"/>
                <w:sz w:val="21"/>
                <w:szCs w:val="21"/>
              </w:rPr>
              <w:t>宿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舍号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（可另表）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条款</w:t>
            </w:r>
          </w:p>
        </w:tc>
        <w:tc>
          <w:tcPr>
            <w:tcW w:w="8008" w:type="dxa"/>
            <w:gridSpan w:val="7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本人认真执行宿舍卫生管理制度，自觉维护宿舍整洁；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本人自觉遵守学校作息时间，团结同学、损坏公物自觉赔偿；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本人按时交纳住宿和其他有关费用，遵守用水、用电安全规定；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本人服从同意后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天内完成搬迁换宿工作，听从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公寓中心</w:t>
            </w:r>
            <w:r>
              <w:rPr>
                <w:rFonts w:hint="eastAsia"/>
                <w:sz w:val="24"/>
                <w:szCs w:val="24"/>
              </w:rPr>
              <w:t>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00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签 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核意见</w:t>
            </w:r>
          </w:p>
        </w:tc>
        <w:tc>
          <w:tcPr>
            <w:tcW w:w="800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5280" w:firstLineChars="2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名：</w:t>
            </w:r>
          </w:p>
          <w:p>
            <w:pPr>
              <w:spacing w:line="360" w:lineRule="auto"/>
              <w:ind w:firstLine="5280" w:firstLineChars="2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公寓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心意见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签 名：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流程</w:t>
            </w:r>
          </w:p>
        </w:tc>
        <w:tc>
          <w:tcPr>
            <w:tcW w:w="8008" w:type="dxa"/>
            <w:gridSpan w:val="7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一式一份，按要求填写相关内容。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/>
                <w:sz w:val="24"/>
                <w:szCs w:val="24"/>
              </w:rPr>
              <w:t>本班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辅导员及分管领导</w:t>
            </w:r>
            <w:r>
              <w:rPr>
                <w:rFonts w:hint="eastAsia"/>
                <w:sz w:val="24"/>
                <w:szCs w:val="24"/>
              </w:rPr>
              <w:t>签署意见；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将申请表交到学院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公寓管理</w:t>
            </w:r>
            <w:r>
              <w:rPr>
                <w:rFonts w:hint="eastAsia"/>
                <w:sz w:val="24"/>
                <w:szCs w:val="24"/>
              </w:rPr>
              <w:t>服务中心办公室审批；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审批通过后，按要求到本楼栋值班室办理调房入住手续。</w:t>
            </w:r>
          </w:p>
        </w:tc>
      </w:tr>
    </w:tbl>
    <w:p>
      <w:pPr>
        <w:jc w:val="left"/>
        <w:rPr>
          <w:rFonts w:hint="eastAsia" w:asciiTheme="minorEastAsia" w:hAnsiTheme="minorEastAsia"/>
          <w:szCs w:val="21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申请时间：   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年 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  月   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日</w:t>
      </w:r>
    </w:p>
    <w:sectPr>
      <w:pgSz w:w="11906" w:h="16838"/>
      <w:pgMar w:top="1440" w:right="1701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36BBE"/>
    <w:multiLevelType w:val="multilevel"/>
    <w:tmpl w:val="4D736BB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0476B"/>
    <w:multiLevelType w:val="multilevel"/>
    <w:tmpl w:val="53B0476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zE5ODZmYzRjNDllYzQ5ZWUwNDE0ZGM3MThhYjkifQ=="/>
  </w:docVars>
  <w:rsids>
    <w:rsidRoot w:val="00777B4B"/>
    <w:rsid w:val="005C544C"/>
    <w:rsid w:val="006F3B1F"/>
    <w:rsid w:val="007459C3"/>
    <w:rsid w:val="00760D39"/>
    <w:rsid w:val="00777B4B"/>
    <w:rsid w:val="00800AEF"/>
    <w:rsid w:val="00A40791"/>
    <w:rsid w:val="00D14A12"/>
    <w:rsid w:val="00D835A4"/>
    <w:rsid w:val="00E06E1D"/>
    <w:rsid w:val="00E31E53"/>
    <w:rsid w:val="15C24F54"/>
    <w:rsid w:val="22A37616"/>
    <w:rsid w:val="2646187B"/>
    <w:rsid w:val="395B02BE"/>
    <w:rsid w:val="5A6234B1"/>
    <w:rsid w:val="739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288</Words>
  <Characters>288</Characters>
  <Lines>6</Lines>
  <Paragraphs>1</Paragraphs>
  <TotalTime>4</TotalTime>
  <ScaleCrop>false</ScaleCrop>
  <LinksUpToDate>false</LinksUpToDate>
  <CharactersWithSpaces>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2017-09-04T07:10:00Z</dcterms:created>
  <dc:creator>wlb特遣队</dc:creator>
  <cp:lastModifiedBy>雪落无声</cp:lastModifiedBy>
  <cp:lastPrinted>2022-05-05T03:19:00Z</cp:lastPrinted>
  <dcterms:modified xsi:type="dcterms:W3CDTF">2022-05-05T03:29:53Z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4AECFC9FDD414390BCDA4EF61D078E4E</vt:lpwstr>
  </property>
</Properties>
</file>